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5E" w:rsidRDefault="006E73F7"/>
    <w:p w:rsidR="008E32B3" w:rsidRDefault="003D0E0A">
      <w:bookmarkStart w:id="0" w:name="_GoBack"/>
      <w:bookmarkEnd w:id="0"/>
      <w:r>
        <w:t xml:space="preserve">1.  </w:t>
      </w:r>
      <w:proofErr w:type="gramStart"/>
      <w:r w:rsidR="008E32B3">
        <w:t>questions</w:t>
      </w:r>
      <w:proofErr w:type="gramEnd"/>
      <w:r w:rsidR="008E32B3">
        <w:t xml:space="preserve"> submitted</w:t>
      </w:r>
      <w:r>
        <w:t xml:space="preserve"> by Suzanne Kelly Feb 13</w:t>
      </w:r>
      <w:r w:rsidR="008E32B3">
        <w:t>:</w:t>
      </w:r>
    </w:p>
    <w:p w:rsidR="008E32B3" w:rsidRDefault="008E32B3">
      <w:pPr>
        <w:rPr>
          <w:rFonts w:ascii="Arial" w:hAnsi="Arial" w:cs="Arial"/>
          <w:color w:val="000000"/>
          <w:sz w:val="20"/>
          <w:szCs w:val="20"/>
        </w:rPr>
      </w:pPr>
      <w:r>
        <w:rPr>
          <w:rFonts w:ascii="Arial" w:hAnsi="Arial" w:cs="Arial"/>
          <w:color w:val="000000"/>
          <w:sz w:val="20"/>
          <w:szCs w:val="20"/>
        </w:rPr>
        <w:br/>
        <w:t xml:space="preserve">This is a partial list of general grievances.  If you want more specific details as to times, dates, individuals denied access or hassled, I list some introductory sources to the problem as well. </w:t>
      </w:r>
      <w:r>
        <w:rPr>
          <w:rFonts w:ascii="Arial" w:hAnsi="Arial" w:cs="Arial"/>
          <w:color w:val="000000"/>
          <w:sz w:val="20"/>
          <w:szCs w:val="20"/>
        </w:rPr>
        <w:br/>
      </w:r>
      <w:r>
        <w:rPr>
          <w:rFonts w:ascii="Arial" w:hAnsi="Arial" w:cs="Arial"/>
          <w:color w:val="000000"/>
          <w:sz w:val="20"/>
          <w:szCs w:val="20"/>
        </w:rPr>
        <w:br/>
        <w:t xml:space="preserve">2.  two gates at site are perpetually locked, one leads to the Trump International former management office building; the other has been locked almost all of the time, except when Leyton Farm road was </w:t>
      </w:r>
      <w:proofErr w:type="spellStart"/>
      <w:r>
        <w:rPr>
          <w:rFonts w:ascii="Arial" w:hAnsi="Arial" w:cs="Arial"/>
          <w:color w:val="000000"/>
          <w:sz w:val="20"/>
          <w:szCs w:val="20"/>
        </w:rPr>
        <w:t>impassible</w:t>
      </w:r>
      <w:proofErr w:type="spellEnd"/>
      <w:r>
        <w:rPr>
          <w:rFonts w:ascii="Arial" w:hAnsi="Arial" w:cs="Arial"/>
          <w:color w:val="000000"/>
          <w:sz w:val="20"/>
          <w:szCs w:val="20"/>
        </w:rPr>
        <w:t xml:space="preserve"> (damaged by various construction vehicles working on the estate; the occupants of Leyton Farm had to go through the Trump parking lot for quite some time until a temporary gravel surface was put on Leyton Farm road).  This blocks access for people with bicycles or with mobility problems or the elderly. </w:t>
      </w:r>
      <w:r>
        <w:rPr>
          <w:rFonts w:ascii="Arial" w:hAnsi="Arial" w:cs="Arial"/>
          <w:color w:val="000000"/>
          <w:sz w:val="20"/>
          <w:szCs w:val="20"/>
        </w:rPr>
        <w:br/>
      </w:r>
      <w:r>
        <w:rPr>
          <w:rFonts w:ascii="Arial" w:hAnsi="Arial" w:cs="Arial"/>
          <w:color w:val="000000"/>
          <w:sz w:val="20"/>
          <w:szCs w:val="20"/>
        </w:rPr>
        <w:br/>
        <w:t xml:space="preserve">3.  Greens keepers have interfered with people trying to lawfully walk around / across the course.  Alicia Bruce was so alarmed by one such encounter, she called the police; it is documented (link below). </w:t>
      </w:r>
      <w:r>
        <w:rPr>
          <w:rFonts w:ascii="Arial" w:hAnsi="Arial" w:cs="Arial"/>
          <w:color w:val="000000"/>
          <w:sz w:val="20"/>
          <w:szCs w:val="20"/>
        </w:rPr>
        <w:br/>
      </w:r>
      <w:r>
        <w:rPr>
          <w:rFonts w:ascii="Arial" w:hAnsi="Arial" w:cs="Arial"/>
          <w:color w:val="000000"/>
          <w:sz w:val="20"/>
          <w:szCs w:val="20"/>
        </w:rPr>
        <w:br/>
        <w:t xml:space="preserve">4.  Gorse has recently been planted near the south of the course virtually on the path historically enjoyed by walkers.  It is causing some access issues now, but will over time be a difficult obstacle. </w:t>
      </w:r>
      <w:r>
        <w:rPr>
          <w:rFonts w:ascii="Arial" w:hAnsi="Arial" w:cs="Arial"/>
          <w:color w:val="000000"/>
          <w:sz w:val="20"/>
          <w:szCs w:val="20"/>
        </w:rPr>
        <w:br/>
      </w:r>
      <w:r>
        <w:rPr>
          <w:rFonts w:ascii="Arial" w:hAnsi="Arial" w:cs="Arial"/>
          <w:color w:val="000000"/>
          <w:sz w:val="20"/>
          <w:szCs w:val="20"/>
        </w:rPr>
        <w:br/>
        <w:t xml:space="preserve">5.  Security forces routinely stop people and ask them for identification, block their walking around, and have even insisted one long-term resident go to the clubhouse before being allowed to proceed. </w:t>
      </w:r>
      <w:r>
        <w:rPr>
          <w:rFonts w:ascii="Arial" w:hAnsi="Arial" w:cs="Arial"/>
          <w:color w:val="000000"/>
          <w:sz w:val="20"/>
          <w:szCs w:val="20"/>
        </w:rPr>
        <w:br/>
      </w:r>
      <w:r>
        <w:rPr>
          <w:rFonts w:ascii="Arial" w:hAnsi="Arial" w:cs="Arial"/>
          <w:color w:val="000000"/>
          <w:sz w:val="20"/>
          <w:szCs w:val="20"/>
        </w:rPr>
        <w:br/>
        <w:t>6.  </w:t>
      </w:r>
      <w:proofErr w:type="gramStart"/>
      <w:r>
        <w:rPr>
          <w:rFonts w:ascii="Arial" w:hAnsi="Arial" w:cs="Arial"/>
          <w:color w:val="000000"/>
          <w:sz w:val="20"/>
          <w:szCs w:val="20"/>
        </w:rPr>
        <w:t>the</w:t>
      </w:r>
      <w:proofErr w:type="gramEnd"/>
      <w:r>
        <w:rPr>
          <w:rFonts w:ascii="Arial" w:hAnsi="Arial" w:cs="Arial"/>
          <w:color w:val="000000"/>
          <w:sz w:val="20"/>
          <w:szCs w:val="20"/>
        </w:rPr>
        <w:t xml:space="preserve"> access formerly enjoyed by the Forbes family to the sea (Mr Forbes had been a salmon fisher) seems to be permanently locked - I do not understand how this was accomplished, if legally accomplished. </w:t>
      </w:r>
      <w:r>
        <w:rPr>
          <w:rFonts w:ascii="Arial" w:hAnsi="Arial" w:cs="Arial"/>
          <w:color w:val="000000"/>
          <w:sz w:val="20"/>
          <w:szCs w:val="20"/>
        </w:rPr>
        <w:br/>
      </w:r>
      <w:r>
        <w:rPr>
          <w:rFonts w:ascii="Arial" w:hAnsi="Arial" w:cs="Arial"/>
          <w:color w:val="000000"/>
          <w:sz w:val="20"/>
          <w:szCs w:val="20"/>
        </w:rPr>
        <w:br/>
        <w:t xml:space="preserve">7.  At one part of the course just south of the Blairton Burn, the area which a walker can use without walking on the greens is only a few metres wide at best.  It is dangerous to the less able-bodied walker who is trying to stay within the guidelines and keep of the greens. </w:t>
      </w:r>
      <w:r>
        <w:rPr>
          <w:rFonts w:ascii="Arial" w:hAnsi="Arial" w:cs="Arial"/>
          <w:color w:val="000000"/>
          <w:sz w:val="20"/>
          <w:szCs w:val="20"/>
        </w:rPr>
        <w:br/>
      </w:r>
      <w:r>
        <w:rPr>
          <w:rFonts w:ascii="Arial" w:hAnsi="Arial" w:cs="Arial"/>
          <w:color w:val="000000"/>
          <w:sz w:val="20"/>
          <w:szCs w:val="20"/>
        </w:rPr>
        <w:br/>
        <w:t xml:space="preserve">I </w:t>
      </w:r>
      <w:proofErr w:type="gramStart"/>
      <w:r>
        <w:rPr>
          <w:rFonts w:ascii="Arial" w:hAnsi="Arial" w:cs="Arial"/>
          <w:color w:val="000000"/>
          <w:sz w:val="20"/>
          <w:szCs w:val="20"/>
        </w:rPr>
        <w:t>think  that</w:t>
      </w:r>
      <w:proofErr w:type="gramEnd"/>
      <w:r>
        <w:rPr>
          <w:rFonts w:ascii="Arial" w:hAnsi="Arial" w:cs="Arial"/>
          <w:color w:val="000000"/>
          <w:sz w:val="20"/>
          <w:szCs w:val="20"/>
        </w:rPr>
        <w:t xml:space="preserve"> will give you a flavour of what residents and visitors are experiencing.  Here are some links (largely from pieces I wrote after first hand discussions with those whose access was hindered or who are being hassled by Trump private security) which will give some specific incidents</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a.  </w:t>
      </w:r>
      <w:hyperlink r:id="rId5" w:tgtFrame="_blank" w:history="1">
        <w:r>
          <w:rPr>
            <w:rFonts w:ascii="Arial" w:hAnsi="Arial" w:cs="Arial"/>
            <w:color w:val="0000FF"/>
            <w:sz w:val="20"/>
            <w:szCs w:val="20"/>
            <w:u w:val="single"/>
          </w:rPr>
          <w:t>http://aberdeenvoice.com/2013/02/the-menie-estate-from-sssis-to-bluegrass-country/</w:t>
        </w:r>
      </w:hyperlink>
      <w:r>
        <w:rPr>
          <w:rFonts w:ascii="Arial" w:hAnsi="Arial" w:cs="Arial"/>
          <w:color w:val="000000"/>
          <w:sz w:val="20"/>
          <w:szCs w:val="20"/>
        </w:rPr>
        <w:t xml:space="preserve"> - details of area near the Blairton burn; comments made by Sue Edwards about the gorse </w:t>
      </w:r>
      <w:r>
        <w:rPr>
          <w:rFonts w:ascii="Arial" w:hAnsi="Arial" w:cs="Arial"/>
          <w:color w:val="000000"/>
          <w:sz w:val="20"/>
          <w:szCs w:val="20"/>
        </w:rPr>
        <w:br/>
      </w:r>
      <w:r>
        <w:rPr>
          <w:rFonts w:ascii="Arial" w:hAnsi="Arial" w:cs="Arial"/>
          <w:color w:val="000000"/>
          <w:sz w:val="20"/>
          <w:szCs w:val="20"/>
        </w:rPr>
        <w:br/>
        <w:t>b. artist Alicia Bruce's encounter:  </w:t>
      </w:r>
      <w:hyperlink r:id="rId6" w:tgtFrame="_blank" w:history="1">
        <w:r>
          <w:rPr>
            <w:rFonts w:ascii="Arial" w:hAnsi="Arial" w:cs="Arial"/>
            <w:color w:val="0000FF"/>
            <w:sz w:val="20"/>
            <w:szCs w:val="20"/>
            <w:u w:val="single"/>
          </w:rPr>
          <w:t>http://www.aliciabruce.co.uk/news/trump-security-duckrabbit-the-daily-mail/</w:t>
        </w:r>
      </w:hyperlink>
      <w:r>
        <w:rPr>
          <w:rFonts w:ascii="Arial" w:hAnsi="Arial" w:cs="Arial"/>
          <w:color w:val="000000"/>
          <w:sz w:val="20"/>
          <w:szCs w:val="20"/>
          <w:u w:val="single"/>
        </w:rPr>
        <w:t xml:space="preserve"> </w:t>
      </w:r>
      <w:r>
        <w:rPr>
          <w:rFonts w:ascii="Arial" w:hAnsi="Arial" w:cs="Arial"/>
          <w:color w:val="000000"/>
          <w:sz w:val="20"/>
          <w:szCs w:val="20"/>
        </w:rPr>
        <w:br/>
        <w:t xml:space="preserve">  </w:t>
      </w:r>
      <w:r>
        <w:rPr>
          <w:rFonts w:ascii="Arial" w:hAnsi="Arial" w:cs="Arial"/>
          <w:color w:val="000000"/>
          <w:sz w:val="20"/>
          <w:szCs w:val="20"/>
        </w:rPr>
        <w:br/>
      </w:r>
      <w:r>
        <w:rPr>
          <w:rFonts w:ascii="Arial" w:hAnsi="Arial" w:cs="Arial"/>
          <w:color w:val="000000"/>
          <w:sz w:val="20"/>
          <w:szCs w:val="20"/>
          <w:u w:val="single"/>
        </w:rPr>
        <w:t xml:space="preserve">c. anecdotes from Susan Munro and Robert </w:t>
      </w:r>
      <w:proofErr w:type="spellStart"/>
      <w:r>
        <w:rPr>
          <w:rFonts w:ascii="Arial" w:hAnsi="Arial" w:cs="Arial"/>
          <w:color w:val="000000"/>
          <w:sz w:val="20"/>
          <w:szCs w:val="20"/>
          <w:u w:val="single"/>
        </w:rPr>
        <w:t>Menlove</w:t>
      </w:r>
      <w:proofErr w:type="spellEnd"/>
      <w:r>
        <w:rPr>
          <w:rFonts w:ascii="Arial" w:hAnsi="Arial" w:cs="Arial"/>
          <w:color w:val="000000"/>
          <w:sz w:val="20"/>
          <w:szCs w:val="20"/>
          <w:u w:val="single"/>
        </w:rPr>
        <w:t xml:space="preserve">, residents:   </w:t>
      </w:r>
      <w:hyperlink r:id="rId7" w:tgtFrame="_blank" w:history="1">
        <w:r>
          <w:rPr>
            <w:rFonts w:ascii="Arial" w:hAnsi="Arial" w:cs="Arial"/>
            <w:color w:val="0000FF"/>
            <w:sz w:val="20"/>
            <w:szCs w:val="20"/>
            <w:u w:val="single"/>
          </w:rPr>
          <w:t>http://aberdeenvoice.com/2013/01/menie-estate-no-3-love-thy-neighbour-trump-style/</w:t>
        </w:r>
      </w:hyperlink>
      <w:r>
        <w:rPr>
          <w:rFonts w:ascii="Arial" w:hAnsi="Arial" w:cs="Arial"/>
          <w:color w:val="000000"/>
          <w:sz w:val="20"/>
          <w:szCs w:val="20"/>
          <w:u w:val="single"/>
        </w:rPr>
        <w:t xml:space="preserve"> </w:t>
      </w:r>
      <w:r>
        <w:rPr>
          <w:rFonts w:ascii="Arial" w:hAnsi="Arial" w:cs="Arial"/>
          <w:color w:val="000000"/>
          <w:sz w:val="20"/>
          <w:szCs w:val="20"/>
        </w:rPr>
        <w:br/>
      </w:r>
      <w:r w:rsidRPr="008E32B3">
        <w:rPr>
          <w:rFonts w:ascii="Arial" w:hAnsi="Arial" w:cs="Arial"/>
          <w:color w:val="000000"/>
          <w:sz w:val="20"/>
          <w:szCs w:val="20"/>
        </w:rPr>
        <w:t xml:space="preserve">I will be on the estate Monday 4 March; it would be wonderful if you could also visit then. Whether or not you can get free that quickly, I do suggest strongly that you pay an unannounced visit and see what kind of reception you experience.  Many of the residents would be pleased to speak with you.  In any event, I am confident you will ensure that the access rights of residents and visitors will, going forward, not be impeded by Trump staff. </w:t>
      </w:r>
      <w:r w:rsidRPr="008E32B3">
        <w:rPr>
          <w:rFonts w:ascii="Arial" w:hAnsi="Arial" w:cs="Arial"/>
          <w:color w:val="000000"/>
          <w:sz w:val="20"/>
          <w:szCs w:val="20"/>
        </w:rPr>
        <w:br/>
        <w:t xml:space="preserve">Kind regards </w:t>
      </w:r>
      <w:r w:rsidRPr="008E32B3">
        <w:rPr>
          <w:rFonts w:ascii="Arial" w:hAnsi="Arial" w:cs="Arial"/>
          <w:color w:val="000000"/>
          <w:sz w:val="20"/>
          <w:szCs w:val="20"/>
        </w:rPr>
        <w:br/>
        <w:t>Suzanne Kelly</w:t>
      </w:r>
    </w:p>
    <w:p w:rsidR="008E32B3" w:rsidRDefault="008E32B3">
      <w:pPr>
        <w:rPr>
          <w:rFonts w:ascii="Arial" w:hAnsi="Arial" w:cs="Arial"/>
          <w:color w:val="000000"/>
          <w:sz w:val="20"/>
          <w:szCs w:val="20"/>
        </w:rPr>
      </w:pPr>
    </w:p>
    <w:p w:rsidR="008E32B3" w:rsidRDefault="008E32B3">
      <w:pPr>
        <w:rPr>
          <w:rFonts w:ascii="Arial" w:hAnsi="Arial" w:cs="Arial"/>
          <w:color w:val="000000"/>
          <w:sz w:val="20"/>
          <w:szCs w:val="20"/>
        </w:rPr>
      </w:pPr>
      <w:r>
        <w:rPr>
          <w:rFonts w:ascii="Arial" w:hAnsi="Arial" w:cs="Arial"/>
          <w:color w:val="000000"/>
          <w:sz w:val="20"/>
          <w:szCs w:val="20"/>
        </w:rPr>
        <w:br w:type="page"/>
      </w:r>
    </w:p>
    <w:p w:rsidR="008E32B3" w:rsidRDefault="003D0E0A">
      <w:r>
        <w:lastRenderedPageBreak/>
        <w:t xml:space="preserve">2.  </w:t>
      </w:r>
      <w:r w:rsidR="008E32B3">
        <w:t>Kevin Wright to me 26 March; sends form for residents to use to complain; form seems to imply they should contact Trump; Wright indicates the code is not straightforward; indicates he is working on solutions</w:t>
      </w:r>
    </w:p>
    <w:p w:rsidR="008E32B3" w:rsidRDefault="008E32B3"/>
    <w:p w:rsidR="008E32B3" w:rsidRDefault="008E32B3"/>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Many thanks for your correspondence below that Matt kindly forwarded to me.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Although Matt is now in post as Outdoor Access Officer (North) given my</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past</w:t>
      </w:r>
      <w:proofErr w:type="gramEnd"/>
      <w:r w:rsidRPr="008E32B3">
        <w:rPr>
          <w:rFonts w:ascii="Courier New" w:eastAsia="Times New Roman" w:hAnsi="Courier New" w:cs="Courier New"/>
          <w:color w:val="000000"/>
          <w:sz w:val="20"/>
        </w:rPr>
        <w:t xml:space="preserve"> involvement and knowledge of the Menie site I am to remain as the case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officer</w:t>
      </w:r>
      <w:proofErr w:type="gramEnd"/>
      <w:r w:rsidRPr="008E32B3">
        <w:rPr>
          <w:rFonts w:ascii="Courier New" w:eastAsia="Times New Roman" w:hAnsi="Courier New" w:cs="Courier New"/>
          <w:color w:val="000000"/>
          <w:sz w:val="20"/>
        </w:rPr>
        <w:t>.</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You are correct in pointing that I have not had contact with the residents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you</w:t>
      </w:r>
      <w:proofErr w:type="gramEnd"/>
      <w:r w:rsidRPr="008E32B3">
        <w:rPr>
          <w:rFonts w:ascii="Courier New" w:eastAsia="Times New Roman" w:hAnsi="Courier New" w:cs="Courier New"/>
          <w:color w:val="000000"/>
          <w:sz w:val="20"/>
        </w:rPr>
        <w:t xml:space="preserve"> list below.  Although we are aware of the general and specific concerns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regarding</w:t>
      </w:r>
      <w:proofErr w:type="gramEnd"/>
      <w:r w:rsidRPr="008E32B3">
        <w:rPr>
          <w:rFonts w:ascii="Courier New" w:eastAsia="Times New Roman" w:hAnsi="Courier New" w:cs="Courier New"/>
          <w:color w:val="000000"/>
          <w:sz w:val="20"/>
        </w:rPr>
        <w:t xml:space="preserve"> outdoor access at Menie and are in correspondence with Menie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residents</w:t>
      </w:r>
      <w:proofErr w:type="gramEnd"/>
      <w:r w:rsidRPr="008E32B3">
        <w:rPr>
          <w:rFonts w:ascii="Courier New" w:eastAsia="Times New Roman" w:hAnsi="Courier New" w:cs="Courier New"/>
          <w:color w:val="000000"/>
          <w:sz w:val="20"/>
        </w:rPr>
        <w:t xml:space="preserve"> I am not aware of any direct contact pertaining solely to access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concerns</w:t>
      </w:r>
      <w:proofErr w:type="gramEnd"/>
      <w:r w:rsidRPr="008E32B3">
        <w:rPr>
          <w:rFonts w:ascii="Courier New" w:eastAsia="Times New Roman" w:hAnsi="Courier New" w:cs="Courier New"/>
          <w:color w:val="000000"/>
          <w:sz w:val="20"/>
        </w:rPr>
        <w:t xml:space="preserve"> by the residents you note.  Should these residents like to</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formally</w:t>
      </w:r>
      <w:proofErr w:type="gramEnd"/>
      <w:r w:rsidRPr="008E32B3">
        <w:rPr>
          <w:rFonts w:ascii="Courier New" w:eastAsia="Times New Roman" w:hAnsi="Courier New" w:cs="Courier New"/>
          <w:color w:val="000000"/>
          <w:sz w:val="20"/>
        </w:rPr>
        <w:t xml:space="preserve"> raise access concerns I would be glad to hear from them.  In the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first</w:t>
      </w:r>
      <w:proofErr w:type="gramEnd"/>
      <w:r w:rsidRPr="008E32B3">
        <w:rPr>
          <w:rFonts w:ascii="Courier New" w:eastAsia="Times New Roman" w:hAnsi="Courier New" w:cs="Courier New"/>
          <w:color w:val="000000"/>
          <w:sz w:val="20"/>
        </w:rPr>
        <w:t xml:space="preserve"> instance we request that members of the public complete an outdoor</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access</w:t>
      </w:r>
      <w:proofErr w:type="gramEnd"/>
      <w:r w:rsidRPr="008E32B3">
        <w:rPr>
          <w:rFonts w:ascii="Courier New" w:eastAsia="Times New Roman" w:hAnsi="Courier New" w:cs="Courier New"/>
          <w:color w:val="000000"/>
          <w:sz w:val="20"/>
        </w:rPr>
        <w:t xml:space="preserve"> issue form.  For ease I have attached a copy below.  Please bear in</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mind</w:t>
      </w:r>
      <w:proofErr w:type="gramEnd"/>
      <w:r w:rsidRPr="008E32B3">
        <w:rPr>
          <w:rFonts w:ascii="Courier New" w:eastAsia="Times New Roman" w:hAnsi="Courier New" w:cs="Courier New"/>
          <w:color w:val="000000"/>
          <w:sz w:val="20"/>
        </w:rPr>
        <w:t xml:space="preserve"> that a number of the issues you raise are not covered by the Land</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Reform (Scotland) Act 2003; the Act refers to non-motorised access rights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only</w:t>
      </w:r>
      <w:proofErr w:type="gramEnd"/>
      <w:r w:rsidRPr="008E32B3">
        <w:rPr>
          <w:rFonts w:ascii="Courier New" w:eastAsia="Times New Roman" w:hAnsi="Courier New" w:cs="Courier New"/>
          <w:color w:val="000000"/>
          <w:sz w:val="20"/>
        </w:rPr>
        <w:t>.</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For now I am inclined to respectfully decline your offer to meet with</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residents</w:t>
      </w:r>
      <w:proofErr w:type="gramEnd"/>
      <w:r w:rsidRPr="008E32B3">
        <w:rPr>
          <w:rFonts w:ascii="Courier New" w:eastAsia="Times New Roman" w:hAnsi="Courier New" w:cs="Courier New"/>
          <w:color w:val="000000"/>
          <w:sz w:val="20"/>
        </w:rPr>
        <w:t>.  As noted above we are aware of a number of concerns relating to</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outdoor</w:t>
      </w:r>
      <w:proofErr w:type="gramEnd"/>
      <w:r w:rsidRPr="008E32B3">
        <w:rPr>
          <w:rFonts w:ascii="Courier New" w:eastAsia="Times New Roman" w:hAnsi="Courier New" w:cs="Courier New"/>
          <w:color w:val="000000"/>
          <w:sz w:val="20"/>
        </w:rPr>
        <w:t xml:space="preserve"> access at Menie and are currently working to resolve the issues.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It is my preference to utilise my time achieving the formal concerns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already</w:t>
      </w:r>
      <w:proofErr w:type="gramEnd"/>
      <w:r w:rsidRPr="008E32B3">
        <w:rPr>
          <w:rFonts w:ascii="Courier New" w:eastAsia="Times New Roman" w:hAnsi="Courier New" w:cs="Courier New"/>
          <w:color w:val="000000"/>
          <w:sz w:val="20"/>
        </w:rPr>
        <w:t xml:space="preserve"> raised; I suspect these concerns are shared by the residents you</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note</w:t>
      </w:r>
      <w:proofErr w:type="gramEnd"/>
      <w:r w:rsidRPr="008E32B3">
        <w:rPr>
          <w:rFonts w:ascii="Courier New" w:eastAsia="Times New Roman" w:hAnsi="Courier New" w:cs="Courier New"/>
          <w:color w:val="000000"/>
          <w:sz w:val="20"/>
        </w:rPr>
        <w:t xml:space="preserve"> in your email.  As I hope you will appreciate the provision of access</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rights</w:t>
      </w:r>
      <w:proofErr w:type="gramEnd"/>
      <w:r w:rsidRPr="008E32B3">
        <w:rPr>
          <w:rFonts w:ascii="Courier New" w:eastAsia="Times New Roman" w:hAnsi="Courier New" w:cs="Courier New"/>
          <w:color w:val="000000"/>
          <w:sz w:val="20"/>
        </w:rPr>
        <w:t xml:space="preserve"> is not always clear and straight forward as much as we will continue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to</w:t>
      </w:r>
      <w:proofErr w:type="gramEnd"/>
      <w:r w:rsidRPr="008E32B3">
        <w:rPr>
          <w:rFonts w:ascii="Courier New" w:eastAsia="Times New Roman" w:hAnsi="Courier New" w:cs="Courier New"/>
          <w:color w:val="000000"/>
          <w:sz w:val="20"/>
        </w:rPr>
        <w:t xml:space="preserve"> seek acceptable access rights for the residents of Menie and general</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visitors</w:t>
      </w:r>
      <w:proofErr w:type="gramEnd"/>
      <w:r w:rsidRPr="008E32B3">
        <w:rPr>
          <w:rFonts w:ascii="Courier New" w:eastAsia="Times New Roman" w:hAnsi="Courier New" w:cs="Courier New"/>
          <w:color w:val="000000"/>
          <w:sz w:val="20"/>
        </w:rPr>
        <w:t xml:space="preserve"> we also have to consider and balance the rights of the landowner</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to</w:t>
      </w:r>
      <w:proofErr w:type="gramEnd"/>
      <w:r w:rsidRPr="008E32B3">
        <w:rPr>
          <w:rFonts w:ascii="Courier New" w:eastAsia="Times New Roman" w:hAnsi="Courier New" w:cs="Courier New"/>
          <w:color w:val="000000"/>
          <w:sz w:val="20"/>
        </w:rPr>
        <w:t xml:space="preserve"> undertake their business and manage their land.</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r w:rsidRPr="008E32B3">
        <w:rPr>
          <w:rFonts w:ascii="Courier New" w:eastAsia="Times New Roman" w:hAnsi="Courier New" w:cs="Courier New"/>
          <w:color w:val="000000"/>
          <w:sz w:val="20"/>
        </w:rPr>
        <w:t xml:space="preserve">On a positive note I would say </w:t>
      </w:r>
      <w:proofErr w:type="spellStart"/>
      <w:r w:rsidRPr="008E32B3">
        <w:rPr>
          <w:rFonts w:ascii="Courier New" w:eastAsia="Times New Roman" w:hAnsi="Courier New" w:cs="Courier New"/>
          <w:color w:val="000000"/>
          <w:sz w:val="20"/>
        </w:rPr>
        <w:t>thatt</w:t>
      </w:r>
      <w:proofErr w:type="spellEnd"/>
      <w:r w:rsidRPr="008E32B3">
        <w:rPr>
          <w:rFonts w:ascii="Courier New" w:eastAsia="Times New Roman" w:hAnsi="Courier New" w:cs="Courier New"/>
          <w:color w:val="000000"/>
          <w:sz w:val="20"/>
        </w:rPr>
        <w:t xml:space="preserve"> the land managers at Menie have</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indicated</w:t>
      </w:r>
      <w:proofErr w:type="gramEnd"/>
      <w:r w:rsidRPr="008E32B3">
        <w:rPr>
          <w:rFonts w:ascii="Courier New" w:eastAsia="Times New Roman" w:hAnsi="Courier New" w:cs="Courier New"/>
          <w:color w:val="000000"/>
          <w:sz w:val="20"/>
        </w:rPr>
        <w:t xml:space="preserve"> the are keen to resolve concerns over public access and as such</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we</w:t>
      </w:r>
      <w:proofErr w:type="gramEnd"/>
      <w:r w:rsidRPr="008E32B3">
        <w:rPr>
          <w:rFonts w:ascii="Courier New" w:eastAsia="Times New Roman" w:hAnsi="Courier New" w:cs="Courier New"/>
          <w:color w:val="000000"/>
          <w:sz w:val="20"/>
        </w:rPr>
        <w:t xml:space="preserve"> are working towards a solution that provides a satisfactory level of</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access</w:t>
      </w:r>
      <w:proofErr w:type="gramEnd"/>
      <w:r w:rsidRPr="008E32B3">
        <w:rPr>
          <w:rFonts w:ascii="Courier New" w:eastAsia="Times New Roman" w:hAnsi="Courier New" w:cs="Courier New"/>
          <w:color w:val="000000"/>
          <w:sz w:val="20"/>
        </w:rPr>
        <w:t xml:space="preserve"> whilst taking into account the concerns of the land manager and</w:t>
      </w:r>
    </w:p>
    <w:p w:rsidR="008E32B3" w:rsidRPr="008E32B3" w:rsidRDefault="008E32B3" w:rsidP="008E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rPr>
      </w:pPr>
      <w:proofErr w:type="gramStart"/>
      <w:r w:rsidRPr="008E32B3">
        <w:rPr>
          <w:rFonts w:ascii="Courier New" w:eastAsia="Times New Roman" w:hAnsi="Courier New" w:cs="Courier New"/>
          <w:color w:val="000000"/>
          <w:sz w:val="20"/>
        </w:rPr>
        <w:t>their</w:t>
      </w:r>
      <w:proofErr w:type="gramEnd"/>
      <w:r w:rsidRPr="008E32B3">
        <w:rPr>
          <w:rFonts w:ascii="Courier New" w:eastAsia="Times New Roman" w:hAnsi="Courier New" w:cs="Courier New"/>
          <w:color w:val="000000"/>
          <w:sz w:val="20"/>
        </w:rPr>
        <w:t xml:space="preserve"> land management activities.</w:t>
      </w:r>
    </w:p>
    <w:p w:rsidR="008E32B3" w:rsidRDefault="008E32B3"/>
    <w:p w:rsidR="003D0E0A" w:rsidRDefault="003D0E0A"/>
    <w:p w:rsidR="003D0E0A" w:rsidRPr="008E32B3" w:rsidRDefault="003D0E0A"/>
    <w:sectPr w:rsidR="003D0E0A" w:rsidRPr="008E32B3" w:rsidSect="00E9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B3"/>
    <w:rsid w:val="0000373F"/>
    <w:rsid w:val="00022369"/>
    <w:rsid w:val="000229A6"/>
    <w:rsid w:val="000316E3"/>
    <w:rsid w:val="00032738"/>
    <w:rsid w:val="00042198"/>
    <w:rsid w:val="000524E5"/>
    <w:rsid w:val="0005779F"/>
    <w:rsid w:val="0006219C"/>
    <w:rsid w:val="000841B4"/>
    <w:rsid w:val="000A06DC"/>
    <w:rsid w:val="000A2439"/>
    <w:rsid w:val="000B183D"/>
    <w:rsid w:val="000B4B47"/>
    <w:rsid w:val="000B6299"/>
    <w:rsid w:val="000C3B5C"/>
    <w:rsid w:val="000D4416"/>
    <w:rsid w:val="000D613D"/>
    <w:rsid w:val="000E2AFF"/>
    <w:rsid w:val="000F14DE"/>
    <w:rsid w:val="000F5C55"/>
    <w:rsid w:val="001014EE"/>
    <w:rsid w:val="0011022A"/>
    <w:rsid w:val="00110FD4"/>
    <w:rsid w:val="00111F48"/>
    <w:rsid w:val="00113849"/>
    <w:rsid w:val="00127D82"/>
    <w:rsid w:val="0013449F"/>
    <w:rsid w:val="00134747"/>
    <w:rsid w:val="00141998"/>
    <w:rsid w:val="00165352"/>
    <w:rsid w:val="00176ABC"/>
    <w:rsid w:val="00186965"/>
    <w:rsid w:val="00197323"/>
    <w:rsid w:val="001C138D"/>
    <w:rsid w:val="001D0F1C"/>
    <w:rsid w:val="001D4C4E"/>
    <w:rsid w:val="001E5C32"/>
    <w:rsid w:val="001F3719"/>
    <w:rsid w:val="001F4898"/>
    <w:rsid w:val="002314AC"/>
    <w:rsid w:val="00236360"/>
    <w:rsid w:val="00243C3D"/>
    <w:rsid w:val="00253904"/>
    <w:rsid w:val="00254FA5"/>
    <w:rsid w:val="002622C1"/>
    <w:rsid w:val="00265CB0"/>
    <w:rsid w:val="00266CA7"/>
    <w:rsid w:val="0027585C"/>
    <w:rsid w:val="002836EE"/>
    <w:rsid w:val="00286A43"/>
    <w:rsid w:val="00287016"/>
    <w:rsid w:val="0029717F"/>
    <w:rsid w:val="002C0E2A"/>
    <w:rsid w:val="002C117A"/>
    <w:rsid w:val="002D02E9"/>
    <w:rsid w:val="002D13AC"/>
    <w:rsid w:val="002D5100"/>
    <w:rsid w:val="002E3694"/>
    <w:rsid w:val="002E5CA7"/>
    <w:rsid w:val="002F0522"/>
    <w:rsid w:val="002F2530"/>
    <w:rsid w:val="002F458B"/>
    <w:rsid w:val="00300BBA"/>
    <w:rsid w:val="00302F06"/>
    <w:rsid w:val="0031182A"/>
    <w:rsid w:val="00317967"/>
    <w:rsid w:val="003245C1"/>
    <w:rsid w:val="00341A96"/>
    <w:rsid w:val="0034245A"/>
    <w:rsid w:val="00356FAA"/>
    <w:rsid w:val="0036365F"/>
    <w:rsid w:val="00372C50"/>
    <w:rsid w:val="00384852"/>
    <w:rsid w:val="00396F4F"/>
    <w:rsid w:val="003B3B3F"/>
    <w:rsid w:val="003C1F98"/>
    <w:rsid w:val="003C2A0E"/>
    <w:rsid w:val="003C3793"/>
    <w:rsid w:val="003C5228"/>
    <w:rsid w:val="003D073D"/>
    <w:rsid w:val="003D0E0A"/>
    <w:rsid w:val="003D4A80"/>
    <w:rsid w:val="003D7D13"/>
    <w:rsid w:val="003E103A"/>
    <w:rsid w:val="003E4F26"/>
    <w:rsid w:val="003E77AE"/>
    <w:rsid w:val="00404A72"/>
    <w:rsid w:val="0041076E"/>
    <w:rsid w:val="004226FA"/>
    <w:rsid w:val="00423D09"/>
    <w:rsid w:val="00425423"/>
    <w:rsid w:val="00426B11"/>
    <w:rsid w:val="0044173A"/>
    <w:rsid w:val="004506B7"/>
    <w:rsid w:val="0045105B"/>
    <w:rsid w:val="00451D05"/>
    <w:rsid w:val="00453AC2"/>
    <w:rsid w:val="004573CD"/>
    <w:rsid w:val="0046146A"/>
    <w:rsid w:val="00461C6D"/>
    <w:rsid w:val="0047058B"/>
    <w:rsid w:val="00472557"/>
    <w:rsid w:val="00493300"/>
    <w:rsid w:val="00493663"/>
    <w:rsid w:val="004C0CDB"/>
    <w:rsid w:val="004C5206"/>
    <w:rsid w:val="004D27C8"/>
    <w:rsid w:val="004D27D9"/>
    <w:rsid w:val="004F184A"/>
    <w:rsid w:val="004F24E3"/>
    <w:rsid w:val="00500F42"/>
    <w:rsid w:val="00501D7F"/>
    <w:rsid w:val="005165C3"/>
    <w:rsid w:val="00525267"/>
    <w:rsid w:val="0052593F"/>
    <w:rsid w:val="005300F4"/>
    <w:rsid w:val="00533A9C"/>
    <w:rsid w:val="005355C6"/>
    <w:rsid w:val="00536D31"/>
    <w:rsid w:val="00537199"/>
    <w:rsid w:val="00563B20"/>
    <w:rsid w:val="00565939"/>
    <w:rsid w:val="005661BC"/>
    <w:rsid w:val="00574781"/>
    <w:rsid w:val="005929E5"/>
    <w:rsid w:val="005E64AC"/>
    <w:rsid w:val="005E7501"/>
    <w:rsid w:val="005E7A94"/>
    <w:rsid w:val="005F189F"/>
    <w:rsid w:val="005F2726"/>
    <w:rsid w:val="006318B0"/>
    <w:rsid w:val="00635C64"/>
    <w:rsid w:val="006516AD"/>
    <w:rsid w:val="00661017"/>
    <w:rsid w:val="00664DA6"/>
    <w:rsid w:val="00680E84"/>
    <w:rsid w:val="00682550"/>
    <w:rsid w:val="00683C5E"/>
    <w:rsid w:val="006A057B"/>
    <w:rsid w:val="006A0A1C"/>
    <w:rsid w:val="006A44B9"/>
    <w:rsid w:val="006D1B9B"/>
    <w:rsid w:val="006D3D86"/>
    <w:rsid w:val="006D79D9"/>
    <w:rsid w:val="006E45B4"/>
    <w:rsid w:val="006E73F7"/>
    <w:rsid w:val="00713965"/>
    <w:rsid w:val="00713BF6"/>
    <w:rsid w:val="007223F8"/>
    <w:rsid w:val="00746EDD"/>
    <w:rsid w:val="00766848"/>
    <w:rsid w:val="007767F5"/>
    <w:rsid w:val="007908EE"/>
    <w:rsid w:val="0079589A"/>
    <w:rsid w:val="007A7F54"/>
    <w:rsid w:val="007B288B"/>
    <w:rsid w:val="007B305D"/>
    <w:rsid w:val="007B72A0"/>
    <w:rsid w:val="00801551"/>
    <w:rsid w:val="008040FD"/>
    <w:rsid w:val="00805279"/>
    <w:rsid w:val="00815C6D"/>
    <w:rsid w:val="00821C15"/>
    <w:rsid w:val="00823D6A"/>
    <w:rsid w:val="00824642"/>
    <w:rsid w:val="0083027C"/>
    <w:rsid w:val="0084018C"/>
    <w:rsid w:val="00852187"/>
    <w:rsid w:val="008544E0"/>
    <w:rsid w:val="00856E62"/>
    <w:rsid w:val="00862EF2"/>
    <w:rsid w:val="0086730E"/>
    <w:rsid w:val="0088035D"/>
    <w:rsid w:val="00880DCC"/>
    <w:rsid w:val="00882E86"/>
    <w:rsid w:val="008938E2"/>
    <w:rsid w:val="008A0CB6"/>
    <w:rsid w:val="008A35FC"/>
    <w:rsid w:val="008B36F7"/>
    <w:rsid w:val="008C0A00"/>
    <w:rsid w:val="008C7E4D"/>
    <w:rsid w:val="008D54F8"/>
    <w:rsid w:val="008D5502"/>
    <w:rsid w:val="008D5969"/>
    <w:rsid w:val="008E32B3"/>
    <w:rsid w:val="008F1045"/>
    <w:rsid w:val="008F7EC6"/>
    <w:rsid w:val="00910803"/>
    <w:rsid w:val="00916B74"/>
    <w:rsid w:val="0091777F"/>
    <w:rsid w:val="00920A00"/>
    <w:rsid w:val="00923503"/>
    <w:rsid w:val="0093731D"/>
    <w:rsid w:val="009437D7"/>
    <w:rsid w:val="0095776A"/>
    <w:rsid w:val="0095778D"/>
    <w:rsid w:val="0096058E"/>
    <w:rsid w:val="00961F2D"/>
    <w:rsid w:val="0096595A"/>
    <w:rsid w:val="00967811"/>
    <w:rsid w:val="009774C3"/>
    <w:rsid w:val="00985515"/>
    <w:rsid w:val="00990673"/>
    <w:rsid w:val="00995441"/>
    <w:rsid w:val="009A46D7"/>
    <w:rsid w:val="009A63DF"/>
    <w:rsid w:val="009B7992"/>
    <w:rsid w:val="009C4395"/>
    <w:rsid w:val="009D1042"/>
    <w:rsid w:val="009D39EF"/>
    <w:rsid w:val="009D426E"/>
    <w:rsid w:val="009E4649"/>
    <w:rsid w:val="009E4A4A"/>
    <w:rsid w:val="009E4DFE"/>
    <w:rsid w:val="009E716A"/>
    <w:rsid w:val="009F424E"/>
    <w:rsid w:val="009F6C2A"/>
    <w:rsid w:val="00A27E8D"/>
    <w:rsid w:val="00A3505A"/>
    <w:rsid w:val="00A423B7"/>
    <w:rsid w:val="00A44E41"/>
    <w:rsid w:val="00A6066F"/>
    <w:rsid w:val="00A66B25"/>
    <w:rsid w:val="00A73B00"/>
    <w:rsid w:val="00A7404E"/>
    <w:rsid w:val="00A82F26"/>
    <w:rsid w:val="00A93BF7"/>
    <w:rsid w:val="00A97848"/>
    <w:rsid w:val="00AE1D20"/>
    <w:rsid w:val="00AF2293"/>
    <w:rsid w:val="00AF3FBF"/>
    <w:rsid w:val="00B12073"/>
    <w:rsid w:val="00B12FFE"/>
    <w:rsid w:val="00B21419"/>
    <w:rsid w:val="00B34044"/>
    <w:rsid w:val="00B4727B"/>
    <w:rsid w:val="00B6723E"/>
    <w:rsid w:val="00B82E23"/>
    <w:rsid w:val="00B8681B"/>
    <w:rsid w:val="00B87E9E"/>
    <w:rsid w:val="00B92971"/>
    <w:rsid w:val="00B94EBF"/>
    <w:rsid w:val="00BB2E11"/>
    <w:rsid w:val="00BC139E"/>
    <w:rsid w:val="00BC4443"/>
    <w:rsid w:val="00BC4B31"/>
    <w:rsid w:val="00BC5F75"/>
    <w:rsid w:val="00BF5575"/>
    <w:rsid w:val="00C0532B"/>
    <w:rsid w:val="00C4762B"/>
    <w:rsid w:val="00C5467C"/>
    <w:rsid w:val="00C81A91"/>
    <w:rsid w:val="00C86DCD"/>
    <w:rsid w:val="00C93592"/>
    <w:rsid w:val="00CC1262"/>
    <w:rsid w:val="00CC32B0"/>
    <w:rsid w:val="00CC50CF"/>
    <w:rsid w:val="00CD353C"/>
    <w:rsid w:val="00CD3604"/>
    <w:rsid w:val="00CE30CE"/>
    <w:rsid w:val="00CE5C0E"/>
    <w:rsid w:val="00CF23F8"/>
    <w:rsid w:val="00D00FB0"/>
    <w:rsid w:val="00D17DD4"/>
    <w:rsid w:val="00D247BE"/>
    <w:rsid w:val="00D25B94"/>
    <w:rsid w:val="00D26CEE"/>
    <w:rsid w:val="00D663AD"/>
    <w:rsid w:val="00D758EA"/>
    <w:rsid w:val="00D824F7"/>
    <w:rsid w:val="00D90A07"/>
    <w:rsid w:val="00D95490"/>
    <w:rsid w:val="00D968E4"/>
    <w:rsid w:val="00D978A3"/>
    <w:rsid w:val="00DB2D62"/>
    <w:rsid w:val="00DB3026"/>
    <w:rsid w:val="00DB77EF"/>
    <w:rsid w:val="00DD5C68"/>
    <w:rsid w:val="00DE2362"/>
    <w:rsid w:val="00DF53AA"/>
    <w:rsid w:val="00E028B4"/>
    <w:rsid w:val="00E032E3"/>
    <w:rsid w:val="00E36D1A"/>
    <w:rsid w:val="00E46827"/>
    <w:rsid w:val="00E6327B"/>
    <w:rsid w:val="00E81AD5"/>
    <w:rsid w:val="00E81DC4"/>
    <w:rsid w:val="00E82316"/>
    <w:rsid w:val="00E82974"/>
    <w:rsid w:val="00E85458"/>
    <w:rsid w:val="00E86FBF"/>
    <w:rsid w:val="00E917D9"/>
    <w:rsid w:val="00E918E6"/>
    <w:rsid w:val="00E931F0"/>
    <w:rsid w:val="00E95DE3"/>
    <w:rsid w:val="00ED5BA3"/>
    <w:rsid w:val="00EE453E"/>
    <w:rsid w:val="00EF2FA0"/>
    <w:rsid w:val="00F02F05"/>
    <w:rsid w:val="00F1115C"/>
    <w:rsid w:val="00F34E9C"/>
    <w:rsid w:val="00F36B60"/>
    <w:rsid w:val="00F5510B"/>
    <w:rsid w:val="00F61C92"/>
    <w:rsid w:val="00F85161"/>
    <w:rsid w:val="00F9269A"/>
    <w:rsid w:val="00F93202"/>
    <w:rsid w:val="00FA27D8"/>
    <w:rsid w:val="00FA4D42"/>
    <w:rsid w:val="00FC298F"/>
    <w:rsid w:val="00FD1185"/>
    <w:rsid w:val="00FE092D"/>
    <w:rsid w:val="00FE31E6"/>
    <w:rsid w:val="00FF15FE"/>
    <w:rsid w:val="00FF38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32B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E32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32B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E32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5515">
      <w:bodyDiv w:val="1"/>
      <w:marLeft w:val="0"/>
      <w:marRight w:val="0"/>
      <w:marTop w:val="0"/>
      <w:marBottom w:val="0"/>
      <w:divBdr>
        <w:top w:val="none" w:sz="0" w:space="0" w:color="auto"/>
        <w:left w:val="none" w:sz="0" w:space="0" w:color="auto"/>
        <w:bottom w:val="none" w:sz="0" w:space="0" w:color="auto"/>
        <w:right w:val="none" w:sz="0" w:space="0" w:color="auto"/>
      </w:divBdr>
      <w:divsChild>
        <w:div w:id="123207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erdeenvoice.com/2013/01/menie-estate-no-3-love-thy-neighbour-trump-sty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iciabruce.co.uk/news/trump-security-duckrabbit-the-daily-mail/" TargetMode="External"/><Relationship Id="rId5" Type="http://schemas.openxmlformats.org/officeDocument/2006/relationships/hyperlink" Target="http://aberdeenvoice.com/2013/02/the-menie-estate-from-sssis-to-bluegrass-coun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TOTAL</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J0232218</dc:creator>
  <cp:lastModifiedBy>user</cp:lastModifiedBy>
  <cp:revision>3</cp:revision>
  <dcterms:created xsi:type="dcterms:W3CDTF">2013-07-04T18:15:00Z</dcterms:created>
  <dcterms:modified xsi:type="dcterms:W3CDTF">2013-07-04T18:16:00Z</dcterms:modified>
</cp:coreProperties>
</file>